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F56D" w14:textId="4A469C41" w:rsidR="00246A72" w:rsidRPr="00246A72" w:rsidRDefault="00246A72" w:rsidP="00596948">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
          <w:bCs/>
        </w:rPr>
        <w:t xml:space="preserve">THIS IS THE POINT </w:t>
      </w:r>
      <w:r>
        <w:rPr>
          <w:rStyle w:val="normaltextrun"/>
          <w:rFonts w:asciiTheme="minorHAnsi" w:hAnsiTheme="minorHAnsi" w:cstheme="minorHAnsi"/>
          <w:bCs/>
        </w:rPr>
        <w:t xml:space="preserve">is a theatrical play that will be touring to a number of venues throughout Ontario and to Vancouver in the winter of 2019. There will be a number of </w:t>
      </w:r>
      <w:proofErr w:type="gramStart"/>
      <w:r>
        <w:rPr>
          <w:rStyle w:val="normaltextrun"/>
          <w:rFonts w:asciiTheme="minorHAnsi" w:hAnsiTheme="minorHAnsi" w:cstheme="minorHAnsi"/>
          <w:bCs/>
        </w:rPr>
        <w:t>audio</w:t>
      </w:r>
      <w:proofErr w:type="gramEnd"/>
      <w:r>
        <w:rPr>
          <w:rStyle w:val="normaltextrun"/>
          <w:rFonts w:asciiTheme="minorHAnsi" w:hAnsiTheme="minorHAnsi" w:cstheme="minorHAnsi"/>
          <w:bCs/>
        </w:rPr>
        <w:t xml:space="preserve"> described performances available to those who are blind or partially sited. Tour dates and venue locations are below.</w:t>
      </w:r>
    </w:p>
    <w:p w14:paraId="6006543F" w14:textId="77777777" w:rsidR="00246A72" w:rsidRDefault="00246A72" w:rsidP="00596948">
      <w:pPr>
        <w:pStyle w:val="paragraph"/>
        <w:spacing w:before="0" w:beforeAutospacing="0" w:after="0" w:afterAutospacing="0"/>
        <w:textAlignment w:val="baseline"/>
        <w:rPr>
          <w:rStyle w:val="normaltextrun"/>
          <w:rFonts w:asciiTheme="minorHAnsi" w:hAnsiTheme="minorHAnsi" w:cstheme="minorHAnsi"/>
          <w:b/>
          <w:bCs/>
        </w:rPr>
      </w:pPr>
    </w:p>
    <w:p w14:paraId="2CC94533" w14:textId="0AA538F6" w:rsidR="00596948" w:rsidRPr="00596948" w:rsidRDefault="00596948" w:rsidP="00596948">
      <w:pPr>
        <w:pStyle w:val="paragraph"/>
        <w:spacing w:before="0" w:beforeAutospacing="0" w:after="0" w:afterAutospacing="0"/>
        <w:textAlignment w:val="baseline"/>
        <w:rPr>
          <w:rStyle w:val="eop"/>
          <w:rFonts w:asciiTheme="minorHAnsi" w:hAnsiTheme="minorHAnsi" w:cstheme="minorHAnsi"/>
        </w:rPr>
      </w:pPr>
      <w:r w:rsidRPr="00596948">
        <w:rPr>
          <w:rStyle w:val="normaltextrun"/>
          <w:rFonts w:asciiTheme="minorHAnsi" w:hAnsiTheme="minorHAnsi" w:cstheme="minorHAnsi"/>
          <w:b/>
          <w:bCs/>
        </w:rPr>
        <w:t>THIS IS THE POINT</w:t>
      </w:r>
      <w:r w:rsidRPr="00596948">
        <w:rPr>
          <w:rStyle w:val="normaltextrun"/>
          <w:rFonts w:asciiTheme="minorHAnsi" w:hAnsiTheme="minorHAnsi" w:cstheme="minorHAnsi"/>
        </w:rPr>
        <w:t> is a joyous and unflinching portrait of four individuals whose lives have been shaped, in part, by cerebral palsy.</w:t>
      </w:r>
      <w:r w:rsidRPr="00596948">
        <w:rPr>
          <w:rStyle w:val="eop"/>
          <w:rFonts w:asciiTheme="minorHAnsi" w:hAnsiTheme="minorHAnsi" w:cstheme="minorHAnsi"/>
        </w:rPr>
        <w:t> </w:t>
      </w:r>
    </w:p>
    <w:p w14:paraId="53667CBD" w14:textId="77777777" w:rsidR="00596948" w:rsidRPr="00596948" w:rsidRDefault="00596948" w:rsidP="00596948">
      <w:pPr>
        <w:pStyle w:val="paragraph"/>
        <w:spacing w:before="0" w:beforeAutospacing="0" w:after="0" w:afterAutospacing="0"/>
        <w:textAlignment w:val="baseline"/>
        <w:rPr>
          <w:rFonts w:asciiTheme="minorHAnsi" w:hAnsiTheme="minorHAnsi" w:cstheme="minorHAnsi"/>
        </w:rPr>
      </w:pPr>
    </w:p>
    <w:p w14:paraId="40706FF9" w14:textId="4773E0FE" w:rsidR="00596948" w:rsidRPr="00596948" w:rsidRDefault="00596948" w:rsidP="00596948">
      <w:pPr>
        <w:pStyle w:val="paragraph"/>
        <w:spacing w:before="0" w:beforeAutospacing="0" w:after="0" w:afterAutospacing="0"/>
        <w:textAlignment w:val="baseline"/>
        <w:rPr>
          <w:rStyle w:val="eop"/>
          <w:rFonts w:asciiTheme="minorHAnsi" w:hAnsiTheme="minorHAnsi" w:cstheme="minorHAnsi"/>
        </w:rPr>
      </w:pPr>
      <w:r w:rsidRPr="00596948">
        <w:rPr>
          <w:rStyle w:val="normaltextrun"/>
          <w:rFonts w:asciiTheme="minorHAnsi" w:hAnsiTheme="minorHAnsi" w:cstheme="minorHAnsi"/>
        </w:rPr>
        <w:t>Dan and Christina are parents searching for the best way their disabled son Bruno can share his voice. Tony is a non-verbal adult who won’t shut up. Liz is his long-time romantic partner grappling with the judgements that society makes about their love and sexuality. Through a series of staged conversations and theatrical </w:t>
      </w:r>
      <w:r w:rsidRPr="00596948">
        <w:rPr>
          <w:rStyle w:val="spellingerror"/>
          <w:rFonts w:asciiTheme="minorHAnsi" w:hAnsiTheme="minorHAnsi" w:cstheme="minorHAnsi"/>
        </w:rPr>
        <w:t>re-enactments</w:t>
      </w:r>
      <w:r w:rsidRPr="00596948">
        <w:rPr>
          <w:rStyle w:val="normaltextrun"/>
          <w:rFonts w:asciiTheme="minorHAnsi" w:hAnsiTheme="minorHAnsi" w:cstheme="minorHAnsi"/>
        </w:rPr>
        <w:t>, these two couples draw from their personal lives to explore and debate questions of representation, the nature of companionship and whether people of different abilities can ever connect with each other on equal terms.</w:t>
      </w:r>
      <w:r w:rsidRPr="00596948">
        <w:rPr>
          <w:rStyle w:val="eop"/>
          <w:rFonts w:asciiTheme="minorHAnsi" w:hAnsiTheme="minorHAnsi" w:cstheme="minorHAnsi"/>
        </w:rPr>
        <w:t> </w:t>
      </w:r>
    </w:p>
    <w:p w14:paraId="438B4E29" w14:textId="244DA284" w:rsidR="00596948" w:rsidRDefault="00596948" w:rsidP="00596948">
      <w:pPr>
        <w:pStyle w:val="paragraph"/>
        <w:spacing w:before="0" w:beforeAutospacing="0" w:after="0" w:afterAutospacing="0"/>
        <w:textAlignment w:val="baseline"/>
        <w:rPr>
          <w:rFonts w:asciiTheme="minorHAnsi" w:hAnsiTheme="minorHAnsi" w:cstheme="minorHAnsi"/>
        </w:rPr>
      </w:pPr>
    </w:p>
    <w:p w14:paraId="51605AD3" w14:textId="0D7406F1" w:rsidR="00596948" w:rsidRPr="00C10EFA" w:rsidRDefault="00246A72" w:rsidP="00596948">
      <w:pPr>
        <w:pStyle w:val="paragraph"/>
        <w:spacing w:before="0" w:beforeAutospacing="0" w:after="0" w:afterAutospacing="0"/>
        <w:textAlignment w:val="baseline"/>
        <w:rPr>
          <w:rFonts w:asciiTheme="minorHAnsi" w:hAnsiTheme="minorHAnsi" w:cstheme="minorHAnsi"/>
          <w:b/>
          <w:sz w:val="28"/>
          <w:szCs w:val="28"/>
          <w:u w:val="single"/>
        </w:rPr>
      </w:pPr>
      <w:r>
        <w:rPr>
          <w:rFonts w:asciiTheme="minorHAnsi" w:hAnsiTheme="minorHAnsi" w:cstheme="minorHAnsi"/>
          <w:b/>
          <w:sz w:val="28"/>
          <w:szCs w:val="28"/>
          <w:u w:val="single"/>
        </w:rPr>
        <w:t>Audio Described</w:t>
      </w:r>
      <w:r w:rsidR="00596948" w:rsidRPr="00C10EFA">
        <w:rPr>
          <w:rFonts w:asciiTheme="minorHAnsi" w:hAnsiTheme="minorHAnsi" w:cstheme="minorHAnsi"/>
          <w:b/>
          <w:sz w:val="28"/>
          <w:szCs w:val="28"/>
          <w:u w:val="single"/>
        </w:rPr>
        <w:t xml:space="preserve"> Performances:</w:t>
      </w:r>
    </w:p>
    <w:p w14:paraId="4249E11C" w14:textId="57243451" w:rsidR="00596948" w:rsidRPr="00596948" w:rsidRDefault="00246A72" w:rsidP="00596948">
      <w:pPr>
        <w:pStyle w:val="NormalWeb"/>
        <w:rPr>
          <w:rFonts w:asciiTheme="minorHAnsi" w:hAnsiTheme="minorHAnsi" w:cstheme="minorHAnsi"/>
        </w:rPr>
      </w:pPr>
      <w:r>
        <w:rPr>
          <w:rStyle w:val="Strong"/>
          <w:rFonts w:asciiTheme="minorHAnsi" w:hAnsiTheme="minorHAnsi" w:cstheme="minorHAnsi"/>
        </w:rPr>
        <w:t xml:space="preserve">In </w:t>
      </w:r>
      <w:r w:rsidR="00596948" w:rsidRPr="00596948">
        <w:rPr>
          <w:rStyle w:val="Strong"/>
          <w:rFonts w:asciiTheme="minorHAnsi" w:hAnsiTheme="minorHAnsi" w:cstheme="minorHAnsi"/>
        </w:rPr>
        <w:t>Peterborough</w:t>
      </w:r>
      <w:r>
        <w:rPr>
          <w:rStyle w:val="Strong"/>
          <w:rFonts w:asciiTheme="minorHAnsi" w:hAnsiTheme="minorHAnsi" w:cstheme="minorHAnsi"/>
        </w:rPr>
        <w:t xml:space="preserve"> at the </w:t>
      </w:r>
      <w:r w:rsidR="00596948" w:rsidRPr="00596948">
        <w:rPr>
          <w:rStyle w:val="Strong"/>
          <w:rFonts w:asciiTheme="minorHAnsi" w:hAnsiTheme="minorHAnsi" w:cstheme="minorHAnsi"/>
        </w:rPr>
        <w:t>Market Hall Theatre</w:t>
      </w:r>
      <w:r>
        <w:rPr>
          <w:rStyle w:val="Strong"/>
          <w:rFonts w:asciiTheme="minorHAnsi" w:hAnsiTheme="minorHAnsi" w:cstheme="minorHAnsi"/>
        </w:rPr>
        <w:br/>
      </w:r>
      <w:r w:rsidR="009F3737">
        <w:rPr>
          <w:rStyle w:val="Strong"/>
          <w:rFonts w:asciiTheme="minorHAnsi" w:hAnsiTheme="minorHAnsi" w:cstheme="minorHAnsi"/>
        </w:rPr>
        <w:t>140 Charlotte St.</w:t>
      </w:r>
      <w:r w:rsidR="00596948" w:rsidRPr="00596948">
        <w:rPr>
          <w:rFonts w:asciiTheme="minorHAnsi" w:hAnsiTheme="minorHAnsi" w:cstheme="minorHAnsi"/>
          <w:b/>
          <w:bCs/>
        </w:rPr>
        <w:br/>
      </w:r>
      <w:r w:rsidR="00596948" w:rsidRPr="00596948">
        <w:rPr>
          <w:rStyle w:val="Strong"/>
          <w:rFonts w:asciiTheme="minorHAnsi" w:hAnsiTheme="minorHAnsi" w:cstheme="minorHAnsi"/>
        </w:rPr>
        <w:t>Presented in partnership with Public Energy</w:t>
      </w:r>
      <w:r w:rsidR="00596948" w:rsidRPr="00596948">
        <w:rPr>
          <w:rFonts w:asciiTheme="minorHAnsi" w:hAnsiTheme="minorHAnsi" w:cstheme="minorHAnsi"/>
          <w:b/>
          <w:bCs/>
        </w:rPr>
        <w:br/>
      </w:r>
      <w:r w:rsidR="00596948" w:rsidRPr="00596948">
        <w:rPr>
          <w:rFonts w:asciiTheme="minorHAnsi" w:hAnsiTheme="minorHAnsi" w:cstheme="minorHAnsi"/>
        </w:rPr>
        <w:t>January 11, 2019</w:t>
      </w:r>
      <w:r w:rsidR="00596948">
        <w:rPr>
          <w:rFonts w:asciiTheme="minorHAnsi" w:hAnsiTheme="minorHAnsi" w:cstheme="minorHAnsi"/>
        </w:rPr>
        <w:t xml:space="preserve"> at 8pm</w:t>
      </w:r>
      <w:r>
        <w:rPr>
          <w:rFonts w:asciiTheme="minorHAnsi" w:hAnsiTheme="minorHAnsi" w:cstheme="minorHAnsi"/>
        </w:rPr>
        <w:br/>
      </w:r>
      <w:r>
        <w:rPr>
          <w:rFonts w:ascii="Calibri" w:hAnsi="Calibri"/>
          <w:sz w:val="22"/>
          <w:szCs w:val="22"/>
          <w:lang w:val="en-US" w:eastAsia="en-US"/>
        </w:rPr>
        <w:t xml:space="preserve">Call </w:t>
      </w:r>
      <w:hyperlink r:id="rId4" w:tooltip="Call via Hangouts" w:history="1">
        <w:r w:rsidRPr="00246A72">
          <w:rPr>
            <w:rFonts w:ascii="Calibri" w:hAnsi="Calibri"/>
            <w:sz w:val="22"/>
            <w:szCs w:val="22"/>
            <w:lang w:val="en-US" w:eastAsia="en-US"/>
          </w:rPr>
          <w:t>705</w:t>
        </w:r>
        <w:r>
          <w:rPr>
            <w:rFonts w:ascii="Calibri" w:hAnsi="Calibri"/>
            <w:sz w:val="22"/>
            <w:szCs w:val="22"/>
            <w:lang w:val="en-US" w:eastAsia="en-US"/>
          </w:rPr>
          <w:t>-</w:t>
        </w:r>
        <w:r w:rsidRPr="00246A72">
          <w:rPr>
            <w:rFonts w:ascii="Calibri" w:hAnsi="Calibri"/>
            <w:sz w:val="22"/>
            <w:szCs w:val="22"/>
            <w:lang w:val="en-US" w:eastAsia="en-US"/>
          </w:rPr>
          <w:t>745-1788</w:t>
        </w:r>
      </w:hyperlink>
      <w:r>
        <w:rPr>
          <w:rFonts w:ascii="Calibri" w:hAnsi="Calibri"/>
          <w:sz w:val="22"/>
          <w:szCs w:val="22"/>
          <w:lang w:val="en-US" w:eastAsia="en-US"/>
        </w:rPr>
        <w:t xml:space="preserve"> for more information</w:t>
      </w:r>
    </w:p>
    <w:p w14:paraId="274DD2FA" w14:textId="650C7942" w:rsidR="00596948" w:rsidRPr="00596948" w:rsidRDefault="00246A72" w:rsidP="00596948">
      <w:pPr>
        <w:pStyle w:val="NormalWeb"/>
        <w:rPr>
          <w:rFonts w:asciiTheme="minorHAnsi" w:hAnsiTheme="minorHAnsi" w:cstheme="minorHAnsi"/>
        </w:rPr>
      </w:pPr>
      <w:r>
        <w:rPr>
          <w:rStyle w:val="Strong"/>
          <w:rFonts w:asciiTheme="minorHAnsi" w:hAnsiTheme="minorHAnsi" w:cstheme="minorHAnsi"/>
        </w:rPr>
        <w:t xml:space="preserve">In </w:t>
      </w:r>
      <w:r w:rsidR="00596948" w:rsidRPr="00596948">
        <w:rPr>
          <w:rStyle w:val="Strong"/>
          <w:rFonts w:asciiTheme="minorHAnsi" w:hAnsiTheme="minorHAnsi" w:cstheme="minorHAnsi"/>
        </w:rPr>
        <w:t>Vancouver</w:t>
      </w:r>
      <w:r>
        <w:rPr>
          <w:rStyle w:val="Strong"/>
          <w:rFonts w:asciiTheme="minorHAnsi" w:hAnsiTheme="minorHAnsi" w:cstheme="minorHAnsi"/>
        </w:rPr>
        <w:t xml:space="preserve"> at </w:t>
      </w:r>
      <w:r w:rsidR="00596948" w:rsidRPr="00596948">
        <w:rPr>
          <w:rStyle w:val="Strong"/>
          <w:rFonts w:asciiTheme="minorHAnsi" w:hAnsiTheme="minorHAnsi" w:cstheme="minorHAnsi"/>
        </w:rPr>
        <w:t>The Cultch</w:t>
      </w:r>
      <w:r>
        <w:rPr>
          <w:rStyle w:val="Strong"/>
          <w:rFonts w:asciiTheme="minorHAnsi" w:hAnsiTheme="minorHAnsi" w:cstheme="minorHAnsi"/>
        </w:rPr>
        <w:br/>
      </w:r>
      <w:r w:rsidR="009F3737" w:rsidRPr="009F3737">
        <w:rPr>
          <w:rFonts w:asciiTheme="minorHAnsi" w:hAnsiTheme="minorHAnsi" w:cstheme="minorHAnsi"/>
          <w:b/>
          <w:bCs/>
          <w:lang w:val="en-US"/>
        </w:rPr>
        <w:t>1895 Venables St</w:t>
      </w:r>
      <w:r w:rsidR="00596948" w:rsidRPr="00596948">
        <w:rPr>
          <w:rFonts w:asciiTheme="minorHAnsi" w:hAnsiTheme="minorHAnsi" w:cstheme="minorHAnsi"/>
        </w:rPr>
        <w:br/>
        <w:t xml:space="preserve">Presented by the Cultch with </w:t>
      </w:r>
      <w:proofErr w:type="spellStart"/>
      <w:r w:rsidR="00596948" w:rsidRPr="00596948">
        <w:rPr>
          <w:rFonts w:asciiTheme="minorHAnsi" w:hAnsiTheme="minorHAnsi" w:cstheme="minorHAnsi"/>
        </w:rPr>
        <w:t>PuSh</w:t>
      </w:r>
      <w:proofErr w:type="spellEnd"/>
      <w:r w:rsidR="00596948" w:rsidRPr="00596948">
        <w:rPr>
          <w:rFonts w:asciiTheme="minorHAnsi" w:hAnsiTheme="minorHAnsi" w:cstheme="minorHAnsi"/>
        </w:rPr>
        <w:t xml:space="preserve"> International Performing Arts Festival</w:t>
      </w:r>
      <w:r w:rsidR="00596948" w:rsidRPr="00596948">
        <w:rPr>
          <w:rFonts w:asciiTheme="minorHAnsi" w:hAnsiTheme="minorHAnsi" w:cstheme="minorHAnsi"/>
        </w:rPr>
        <w:br/>
        <w:t>February 2, 2019</w:t>
      </w:r>
      <w:r w:rsidR="00596948">
        <w:rPr>
          <w:rFonts w:asciiTheme="minorHAnsi" w:hAnsiTheme="minorHAnsi" w:cstheme="minorHAnsi"/>
        </w:rPr>
        <w:t xml:space="preserve"> at 2pm</w:t>
      </w:r>
      <w:r>
        <w:rPr>
          <w:rFonts w:asciiTheme="minorHAnsi" w:hAnsiTheme="minorHAnsi" w:cstheme="minorHAnsi"/>
        </w:rPr>
        <w:br/>
      </w:r>
      <w:r>
        <w:t xml:space="preserve">Call </w:t>
      </w:r>
      <w:r>
        <w:t>604-251-1363</w:t>
      </w:r>
      <w:r>
        <w:t xml:space="preserve"> for more information</w:t>
      </w:r>
    </w:p>
    <w:p w14:paraId="6FA3988F" w14:textId="4047DCB1" w:rsidR="00596948" w:rsidRPr="00596948" w:rsidRDefault="00246A72" w:rsidP="00596948">
      <w:pPr>
        <w:pStyle w:val="NormalWeb"/>
        <w:rPr>
          <w:rFonts w:asciiTheme="minorHAnsi" w:hAnsiTheme="minorHAnsi" w:cstheme="minorHAnsi"/>
        </w:rPr>
      </w:pPr>
      <w:r>
        <w:rPr>
          <w:rStyle w:val="Strong"/>
          <w:rFonts w:asciiTheme="minorHAnsi" w:hAnsiTheme="minorHAnsi" w:cstheme="minorHAnsi"/>
        </w:rPr>
        <w:t xml:space="preserve">In </w:t>
      </w:r>
      <w:r w:rsidR="00596948" w:rsidRPr="00596948">
        <w:rPr>
          <w:rStyle w:val="Strong"/>
          <w:rFonts w:asciiTheme="minorHAnsi" w:hAnsiTheme="minorHAnsi" w:cstheme="minorHAnsi"/>
        </w:rPr>
        <w:t>St Catharines</w:t>
      </w:r>
      <w:r>
        <w:rPr>
          <w:rStyle w:val="Strong"/>
          <w:rFonts w:asciiTheme="minorHAnsi" w:hAnsiTheme="minorHAnsi" w:cstheme="minorHAnsi"/>
        </w:rPr>
        <w:t xml:space="preserve"> at the </w:t>
      </w:r>
      <w:r w:rsidR="00596948" w:rsidRPr="00596948">
        <w:rPr>
          <w:rStyle w:val="Strong"/>
          <w:rFonts w:asciiTheme="minorHAnsi" w:hAnsiTheme="minorHAnsi" w:cstheme="minorHAnsi"/>
        </w:rPr>
        <w:t>First Ontario Performing Arts Centre</w:t>
      </w:r>
      <w:r>
        <w:rPr>
          <w:rStyle w:val="Strong"/>
          <w:rFonts w:asciiTheme="minorHAnsi" w:hAnsiTheme="minorHAnsi" w:cstheme="minorHAnsi"/>
        </w:rPr>
        <w:br/>
      </w:r>
      <w:r w:rsidR="009F3737" w:rsidRPr="009F3737">
        <w:rPr>
          <w:rFonts w:asciiTheme="minorHAnsi" w:hAnsiTheme="minorHAnsi" w:cstheme="minorHAnsi"/>
          <w:b/>
          <w:bCs/>
          <w:lang w:val="en-US"/>
        </w:rPr>
        <w:t>250 St Paul St</w:t>
      </w:r>
      <w:r w:rsidR="00596948" w:rsidRPr="00596948">
        <w:rPr>
          <w:rFonts w:asciiTheme="minorHAnsi" w:hAnsiTheme="minorHAnsi" w:cstheme="minorHAnsi"/>
        </w:rPr>
        <w:br/>
        <w:t>February 16, 2019</w:t>
      </w:r>
      <w:r w:rsidR="00596948">
        <w:rPr>
          <w:rFonts w:asciiTheme="minorHAnsi" w:hAnsiTheme="minorHAnsi" w:cstheme="minorHAnsi"/>
        </w:rPr>
        <w:t xml:space="preserve"> at 7pm</w:t>
      </w:r>
      <w:r>
        <w:rPr>
          <w:rFonts w:asciiTheme="minorHAnsi" w:hAnsiTheme="minorHAnsi" w:cstheme="minorHAnsi"/>
        </w:rPr>
        <w:br/>
        <w:t xml:space="preserve">Call </w:t>
      </w:r>
      <w:r w:rsidRPr="00246A72">
        <w:rPr>
          <w:rFonts w:asciiTheme="minorHAnsi" w:hAnsiTheme="minorHAnsi" w:cstheme="minorHAnsi"/>
        </w:rPr>
        <w:t>905-688-0722</w:t>
      </w:r>
      <w:r>
        <w:rPr>
          <w:rFonts w:asciiTheme="minorHAnsi" w:hAnsiTheme="minorHAnsi" w:cstheme="minorHAnsi"/>
        </w:rPr>
        <w:t xml:space="preserve"> for more information.</w:t>
      </w:r>
    </w:p>
    <w:p w14:paraId="72209AAF" w14:textId="3C4B4280" w:rsidR="00596948" w:rsidRPr="00596948" w:rsidRDefault="00246A72" w:rsidP="00596948">
      <w:pPr>
        <w:pStyle w:val="NormalWeb"/>
        <w:rPr>
          <w:rFonts w:asciiTheme="minorHAnsi" w:hAnsiTheme="minorHAnsi" w:cstheme="minorHAnsi"/>
        </w:rPr>
      </w:pPr>
      <w:r>
        <w:rPr>
          <w:rStyle w:val="Strong"/>
          <w:rFonts w:asciiTheme="minorHAnsi" w:hAnsiTheme="minorHAnsi" w:cstheme="minorHAnsi"/>
        </w:rPr>
        <w:t xml:space="preserve">In </w:t>
      </w:r>
      <w:r w:rsidR="00596948" w:rsidRPr="00596948">
        <w:rPr>
          <w:rStyle w:val="Strong"/>
          <w:rFonts w:asciiTheme="minorHAnsi" w:hAnsiTheme="minorHAnsi" w:cstheme="minorHAnsi"/>
        </w:rPr>
        <w:t>Oakville</w:t>
      </w:r>
      <w:r>
        <w:rPr>
          <w:rStyle w:val="Strong"/>
          <w:rFonts w:asciiTheme="minorHAnsi" w:hAnsiTheme="minorHAnsi" w:cstheme="minorHAnsi"/>
        </w:rPr>
        <w:t xml:space="preserve"> at the </w:t>
      </w:r>
      <w:r w:rsidR="00596948" w:rsidRPr="00596948">
        <w:rPr>
          <w:rStyle w:val="Strong"/>
          <w:rFonts w:asciiTheme="minorHAnsi" w:hAnsiTheme="minorHAnsi" w:cstheme="minorHAnsi"/>
        </w:rPr>
        <w:t>Queen Elizabeth Park Community and Cultural Centre</w:t>
      </w:r>
      <w:r>
        <w:rPr>
          <w:rStyle w:val="Strong"/>
          <w:rFonts w:asciiTheme="minorHAnsi" w:hAnsiTheme="minorHAnsi" w:cstheme="minorHAnsi"/>
        </w:rPr>
        <w:br/>
      </w:r>
      <w:r w:rsidR="00883651" w:rsidRPr="00883651">
        <w:rPr>
          <w:b/>
          <w:lang w:val="en-US"/>
        </w:rPr>
        <w:t>2302 Bridge Rd</w:t>
      </w:r>
      <w:r w:rsidR="00596948" w:rsidRPr="00596948">
        <w:rPr>
          <w:rFonts w:asciiTheme="minorHAnsi" w:hAnsiTheme="minorHAnsi" w:cstheme="minorHAnsi"/>
        </w:rPr>
        <w:br/>
      </w:r>
      <w:r w:rsidR="00596948" w:rsidRPr="00596948">
        <w:rPr>
          <w:rStyle w:val="Strong"/>
          <w:rFonts w:asciiTheme="minorHAnsi" w:hAnsiTheme="minorHAnsi" w:cstheme="minorHAnsi"/>
        </w:rPr>
        <w:t>Presented by the Oakville Centre for the Performing Arts</w:t>
      </w:r>
      <w:r w:rsidR="00596948" w:rsidRPr="00596948">
        <w:rPr>
          <w:rFonts w:asciiTheme="minorHAnsi" w:hAnsiTheme="minorHAnsi" w:cstheme="minorHAnsi"/>
        </w:rPr>
        <w:br/>
        <w:t>February 23, 2019</w:t>
      </w:r>
      <w:r w:rsidR="00596948">
        <w:rPr>
          <w:rFonts w:asciiTheme="minorHAnsi" w:hAnsiTheme="minorHAnsi" w:cstheme="minorHAnsi"/>
        </w:rPr>
        <w:t xml:space="preserve"> at 8pm</w:t>
      </w:r>
      <w:r>
        <w:rPr>
          <w:rFonts w:asciiTheme="minorHAnsi" w:hAnsiTheme="minorHAnsi" w:cstheme="minorHAnsi"/>
        </w:rPr>
        <w:br/>
      </w:r>
      <w:r>
        <w:t xml:space="preserve">Call </w:t>
      </w:r>
      <w:r>
        <w:t>905-815-2021</w:t>
      </w:r>
      <w:r>
        <w:t xml:space="preserve"> for more information</w:t>
      </w:r>
    </w:p>
    <w:p w14:paraId="6EF3F860" w14:textId="28879CC4" w:rsidR="00596948" w:rsidRPr="00596948" w:rsidRDefault="00246A72" w:rsidP="00596948">
      <w:pPr>
        <w:pStyle w:val="NormalWeb"/>
        <w:rPr>
          <w:rFonts w:asciiTheme="minorHAnsi" w:hAnsiTheme="minorHAnsi" w:cstheme="minorHAnsi"/>
        </w:rPr>
      </w:pPr>
      <w:r>
        <w:rPr>
          <w:rStyle w:val="Strong"/>
          <w:rFonts w:asciiTheme="minorHAnsi" w:hAnsiTheme="minorHAnsi" w:cstheme="minorHAnsi"/>
        </w:rPr>
        <w:t xml:space="preserve">In </w:t>
      </w:r>
      <w:r w:rsidR="00596948" w:rsidRPr="00596948">
        <w:rPr>
          <w:rStyle w:val="Strong"/>
          <w:rFonts w:asciiTheme="minorHAnsi" w:hAnsiTheme="minorHAnsi" w:cstheme="minorHAnsi"/>
        </w:rPr>
        <w:t>Kingston</w:t>
      </w:r>
      <w:r>
        <w:rPr>
          <w:rStyle w:val="Strong"/>
          <w:rFonts w:asciiTheme="minorHAnsi" w:hAnsiTheme="minorHAnsi" w:cstheme="minorHAnsi"/>
        </w:rPr>
        <w:t xml:space="preserve"> at</w:t>
      </w:r>
      <w:r w:rsidR="00596948" w:rsidRPr="00596948">
        <w:rPr>
          <w:rStyle w:val="Strong"/>
          <w:rFonts w:asciiTheme="minorHAnsi" w:hAnsiTheme="minorHAnsi" w:cstheme="minorHAnsi"/>
        </w:rPr>
        <w:t xml:space="preserve"> The Grand Theatre</w:t>
      </w:r>
      <w:r>
        <w:rPr>
          <w:rStyle w:val="Strong"/>
          <w:rFonts w:asciiTheme="minorHAnsi" w:hAnsiTheme="minorHAnsi" w:cstheme="minorHAnsi"/>
        </w:rPr>
        <w:br/>
      </w:r>
      <w:r w:rsidR="00883651" w:rsidRPr="00883651">
        <w:rPr>
          <w:rFonts w:asciiTheme="minorHAnsi" w:hAnsiTheme="minorHAnsi" w:cstheme="minorHAnsi"/>
          <w:b/>
          <w:bCs/>
          <w:lang w:val="en-US"/>
        </w:rPr>
        <w:t>218 Princess Street</w:t>
      </w:r>
      <w:r w:rsidR="00596948" w:rsidRPr="00596948">
        <w:rPr>
          <w:rFonts w:asciiTheme="minorHAnsi" w:hAnsiTheme="minorHAnsi" w:cstheme="minorHAnsi"/>
        </w:rPr>
        <w:br/>
        <w:t>March</w:t>
      </w:r>
      <w:r w:rsidR="00596948">
        <w:rPr>
          <w:rFonts w:asciiTheme="minorHAnsi" w:hAnsiTheme="minorHAnsi" w:cstheme="minorHAnsi"/>
        </w:rPr>
        <w:t xml:space="preserve"> 9</w:t>
      </w:r>
      <w:r w:rsidR="00596948" w:rsidRPr="00596948">
        <w:rPr>
          <w:rFonts w:asciiTheme="minorHAnsi" w:hAnsiTheme="minorHAnsi" w:cstheme="minorHAnsi"/>
        </w:rPr>
        <w:t>, 2019</w:t>
      </w:r>
      <w:r w:rsidR="00596948">
        <w:rPr>
          <w:rFonts w:asciiTheme="minorHAnsi" w:hAnsiTheme="minorHAnsi" w:cstheme="minorHAnsi"/>
        </w:rPr>
        <w:t xml:space="preserve"> at </w:t>
      </w:r>
      <w:r w:rsidR="00C10EFA">
        <w:rPr>
          <w:rFonts w:asciiTheme="minorHAnsi" w:hAnsiTheme="minorHAnsi" w:cstheme="minorHAnsi"/>
        </w:rPr>
        <w:t xml:space="preserve">2:30pm &amp; </w:t>
      </w:r>
      <w:r w:rsidR="00596948">
        <w:rPr>
          <w:rFonts w:asciiTheme="minorHAnsi" w:hAnsiTheme="minorHAnsi" w:cstheme="minorHAnsi"/>
        </w:rPr>
        <w:t>7:30pm</w:t>
      </w:r>
      <w:r>
        <w:rPr>
          <w:rFonts w:asciiTheme="minorHAnsi" w:hAnsiTheme="minorHAnsi" w:cstheme="minorHAnsi"/>
        </w:rPr>
        <w:br/>
        <w:t xml:space="preserve">Call </w:t>
      </w:r>
      <w:r w:rsidRPr="00246A72">
        <w:rPr>
          <w:rFonts w:asciiTheme="minorHAnsi" w:hAnsiTheme="minorHAnsi" w:cstheme="minorHAnsi"/>
        </w:rPr>
        <w:t>613</w:t>
      </w:r>
      <w:r>
        <w:rPr>
          <w:rFonts w:asciiTheme="minorHAnsi" w:hAnsiTheme="minorHAnsi" w:cstheme="minorHAnsi"/>
        </w:rPr>
        <w:t>-</w:t>
      </w:r>
      <w:r w:rsidRPr="00246A72">
        <w:rPr>
          <w:rFonts w:asciiTheme="minorHAnsi" w:hAnsiTheme="minorHAnsi" w:cstheme="minorHAnsi"/>
        </w:rPr>
        <w:t>530</w:t>
      </w:r>
      <w:r>
        <w:rPr>
          <w:rFonts w:asciiTheme="minorHAnsi" w:hAnsiTheme="minorHAnsi" w:cstheme="minorHAnsi"/>
        </w:rPr>
        <w:t>-</w:t>
      </w:r>
      <w:r w:rsidRPr="00246A72">
        <w:rPr>
          <w:rFonts w:asciiTheme="minorHAnsi" w:hAnsiTheme="minorHAnsi" w:cstheme="minorHAnsi"/>
        </w:rPr>
        <w:t>2050</w:t>
      </w:r>
      <w:r>
        <w:rPr>
          <w:rFonts w:asciiTheme="minorHAnsi" w:hAnsiTheme="minorHAnsi" w:cstheme="minorHAnsi"/>
        </w:rPr>
        <w:t xml:space="preserve"> for more information</w:t>
      </w:r>
    </w:p>
    <w:p w14:paraId="208C6D5E" w14:textId="3374002C" w:rsidR="00596948" w:rsidRDefault="00EB77E1" w:rsidP="00596948">
      <w:pPr>
        <w:pStyle w:val="NormalWeb"/>
        <w:rPr>
          <w:rFonts w:asciiTheme="minorHAnsi" w:hAnsiTheme="minorHAnsi" w:cstheme="minorHAnsi"/>
        </w:rPr>
      </w:pPr>
      <w:r>
        <w:rPr>
          <w:rStyle w:val="Strong"/>
          <w:rFonts w:asciiTheme="minorHAnsi" w:hAnsiTheme="minorHAnsi" w:cstheme="minorHAnsi"/>
        </w:rPr>
        <w:lastRenderedPageBreak/>
        <w:t xml:space="preserve">In </w:t>
      </w:r>
      <w:r w:rsidR="00596948" w:rsidRPr="00596948">
        <w:rPr>
          <w:rStyle w:val="Strong"/>
          <w:rFonts w:asciiTheme="minorHAnsi" w:hAnsiTheme="minorHAnsi" w:cstheme="minorHAnsi"/>
        </w:rPr>
        <w:t>Kitchener/Waterloo</w:t>
      </w:r>
      <w:r>
        <w:rPr>
          <w:rStyle w:val="Strong"/>
          <w:rFonts w:asciiTheme="minorHAnsi" w:hAnsiTheme="minorHAnsi" w:cstheme="minorHAnsi"/>
        </w:rPr>
        <w:t xml:space="preserve"> at </w:t>
      </w:r>
      <w:r w:rsidR="00596948" w:rsidRPr="00596948">
        <w:rPr>
          <w:rStyle w:val="Strong"/>
          <w:rFonts w:asciiTheme="minorHAnsi" w:hAnsiTheme="minorHAnsi" w:cstheme="minorHAnsi"/>
        </w:rPr>
        <w:t>Theatre for the Arts (</w:t>
      </w:r>
      <w:r>
        <w:rPr>
          <w:rStyle w:val="Strong"/>
          <w:rFonts w:asciiTheme="minorHAnsi" w:hAnsiTheme="minorHAnsi" w:cstheme="minorHAnsi"/>
        </w:rPr>
        <w:t xml:space="preserve">Part of the </w:t>
      </w:r>
      <w:bookmarkStart w:id="0" w:name="_GoBack"/>
      <w:bookmarkEnd w:id="0"/>
      <w:r w:rsidR="00596948" w:rsidRPr="00596948">
        <w:rPr>
          <w:rStyle w:val="Strong"/>
          <w:rFonts w:asciiTheme="minorHAnsi" w:hAnsiTheme="minorHAnsi" w:cstheme="minorHAnsi"/>
        </w:rPr>
        <w:t>University of Waterloo)</w:t>
      </w:r>
      <w:r>
        <w:rPr>
          <w:rStyle w:val="Strong"/>
          <w:rFonts w:asciiTheme="minorHAnsi" w:hAnsiTheme="minorHAnsi" w:cstheme="minorHAnsi"/>
        </w:rPr>
        <w:br/>
      </w:r>
      <w:r w:rsidR="00883651" w:rsidRPr="00883651">
        <w:rPr>
          <w:b/>
        </w:rPr>
        <w:t>200 University Ave W</w:t>
      </w:r>
      <w:r w:rsidR="00596948" w:rsidRPr="00596948">
        <w:rPr>
          <w:rFonts w:asciiTheme="minorHAnsi" w:hAnsiTheme="minorHAnsi" w:cstheme="minorHAnsi"/>
        </w:rPr>
        <w:br/>
        <w:t>Presented by Green Light Arts and MT Space</w:t>
      </w:r>
      <w:r w:rsidR="00596948" w:rsidRPr="00596948">
        <w:rPr>
          <w:rFonts w:asciiTheme="minorHAnsi" w:hAnsiTheme="minorHAnsi" w:cstheme="minorHAnsi"/>
        </w:rPr>
        <w:br/>
        <w:t xml:space="preserve">March </w:t>
      </w:r>
      <w:r w:rsidR="009F3737">
        <w:rPr>
          <w:rFonts w:asciiTheme="minorHAnsi" w:hAnsiTheme="minorHAnsi" w:cstheme="minorHAnsi"/>
        </w:rPr>
        <w:t>30</w:t>
      </w:r>
      <w:r w:rsidR="00596948" w:rsidRPr="00596948">
        <w:rPr>
          <w:rFonts w:asciiTheme="minorHAnsi" w:hAnsiTheme="minorHAnsi" w:cstheme="minorHAnsi"/>
        </w:rPr>
        <w:t>, 2019</w:t>
      </w:r>
      <w:r w:rsidR="009F3737">
        <w:rPr>
          <w:rFonts w:asciiTheme="minorHAnsi" w:hAnsiTheme="minorHAnsi" w:cstheme="minorHAnsi"/>
        </w:rPr>
        <w:t xml:space="preserve"> at 7:30pm</w:t>
      </w:r>
      <w:r w:rsidR="00246A72">
        <w:rPr>
          <w:rFonts w:asciiTheme="minorHAnsi" w:hAnsiTheme="minorHAnsi" w:cstheme="minorHAnsi"/>
        </w:rPr>
        <w:br/>
        <w:t xml:space="preserve">Call </w:t>
      </w:r>
      <w:r w:rsidR="00246A72" w:rsidRPr="00246A72">
        <w:rPr>
          <w:rFonts w:asciiTheme="minorHAnsi" w:hAnsiTheme="minorHAnsi" w:cstheme="minorHAnsi"/>
        </w:rPr>
        <w:t>226</w:t>
      </w:r>
      <w:r w:rsidR="00246A72">
        <w:rPr>
          <w:rFonts w:asciiTheme="minorHAnsi" w:hAnsiTheme="minorHAnsi" w:cstheme="minorHAnsi"/>
        </w:rPr>
        <w:t>-</w:t>
      </w:r>
      <w:r w:rsidR="00246A72" w:rsidRPr="00246A72">
        <w:rPr>
          <w:rFonts w:asciiTheme="minorHAnsi" w:hAnsiTheme="minorHAnsi" w:cstheme="minorHAnsi"/>
        </w:rPr>
        <w:t>444-8011</w:t>
      </w:r>
      <w:r w:rsidR="00246A72">
        <w:rPr>
          <w:rFonts w:asciiTheme="minorHAnsi" w:hAnsiTheme="minorHAnsi" w:cstheme="minorHAnsi"/>
        </w:rPr>
        <w:t xml:space="preserve"> for more information</w:t>
      </w:r>
    </w:p>
    <w:p w14:paraId="3DDA6232" w14:textId="1DCC411E" w:rsidR="00AD62F6" w:rsidRPr="00596948" w:rsidRDefault="00AD62F6" w:rsidP="00596948">
      <w:pPr>
        <w:rPr>
          <w:rFonts w:asciiTheme="minorHAnsi" w:hAnsiTheme="minorHAnsi" w:cstheme="minorHAnsi"/>
          <w:sz w:val="24"/>
          <w:szCs w:val="24"/>
        </w:rPr>
      </w:pPr>
    </w:p>
    <w:sectPr w:rsidR="00AD62F6" w:rsidRPr="00596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48"/>
    <w:rsid w:val="00246A72"/>
    <w:rsid w:val="003D5F1F"/>
    <w:rsid w:val="00596948"/>
    <w:rsid w:val="005F15D5"/>
    <w:rsid w:val="00883651"/>
    <w:rsid w:val="009F3737"/>
    <w:rsid w:val="00AD62F6"/>
    <w:rsid w:val="00C10EFA"/>
    <w:rsid w:val="00EB7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6396"/>
  <w15:chartTrackingRefBased/>
  <w15:docId w15:val="{4FB44406-99A9-49B0-A6B3-770FAB33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948"/>
    <w:pPr>
      <w:spacing w:after="0" w:line="24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6948"/>
    <w:pPr>
      <w:spacing w:before="100" w:beforeAutospacing="1" w:after="100" w:afterAutospacing="1"/>
    </w:pPr>
    <w:rPr>
      <w:rFonts w:ascii="Times New Roman" w:hAnsi="Times New Roman"/>
      <w:sz w:val="24"/>
      <w:szCs w:val="24"/>
      <w:lang w:val="en-CA" w:eastAsia="en-CA"/>
    </w:rPr>
  </w:style>
  <w:style w:type="character" w:customStyle="1" w:styleId="normaltextrun">
    <w:name w:val="normaltextrun"/>
    <w:basedOn w:val="DefaultParagraphFont"/>
    <w:rsid w:val="00596948"/>
  </w:style>
  <w:style w:type="character" w:customStyle="1" w:styleId="eop">
    <w:name w:val="eop"/>
    <w:basedOn w:val="DefaultParagraphFont"/>
    <w:rsid w:val="00596948"/>
  </w:style>
  <w:style w:type="character" w:customStyle="1" w:styleId="spellingerror">
    <w:name w:val="spellingerror"/>
    <w:basedOn w:val="DefaultParagraphFont"/>
    <w:rsid w:val="00596948"/>
  </w:style>
  <w:style w:type="character" w:customStyle="1" w:styleId="contextualspellingandgrammarerror">
    <w:name w:val="contextualspellingandgrammarerror"/>
    <w:basedOn w:val="DefaultParagraphFont"/>
    <w:rsid w:val="00596948"/>
  </w:style>
  <w:style w:type="paragraph" w:styleId="NormalWeb">
    <w:name w:val="Normal (Web)"/>
    <w:basedOn w:val="Normal"/>
    <w:uiPriority w:val="99"/>
    <w:semiHidden/>
    <w:unhideWhenUsed/>
    <w:rsid w:val="00596948"/>
    <w:pPr>
      <w:spacing w:before="100" w:beforeAutospacing="1" w:after="100" w:afterAutospacing="1"/>
    </w:pPr>
    <w:rPr>
      <w:rFonts w:ascii="Times New Roman" w:hAnsi="Times New Roman"/>
      <w:sz w:val="24"/>
      <w:szCs w:val="24"/>
      <w:lang w:val="en-CA" w:eastAsia="en-CA"/>
    </w:rPr>
  </w:style>
  <w:style w:type="character" w:styleId="Strong">
    <w:name w:val="Strong"/>
    <w:basedOn w:val="DefaultParagraphFont"/>
    <w:uiPriority w:val="22"/>
    <w:qFormat/>
    <w:rsid w:val="00596948"/>
    <w:rPr>
      <w:b/>
      <w:bCs/>
    </w:rPr>
  </w:style>
  <w:style w:type="character" w:styleId="Hyperlink">
    <w:name w:val="Hyperlink"/>
    <w:basedOn w:val="DefaultParagraphFont"/>
    <w:uiPriority w:val="99"/>
    <w:semiHidden/>
    <w:unhideWhenUsed/>
    <w:rsid w:val="00596948"/>
    <w:rPr>
      <w:color w:val="0000FF"/>
      <w:u w:val="single"/>
    </w:rPr>
  </w:style>
  <w:style w:type="character" w:customStyle="1" w:styleId="lrzxr">
    <w:name w:val="lrzxr"/>
    <w:basedOn w:val="DefaultParagraphFont"/>
    <w:rsid w:val="0088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client=firefox-b-ab&amp;q=Public+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Watson</dc:creator>
  <cp:keywords/>
  <dc:description/>
  <cp:lastModifiedBy>Dan Watson</cp:lastModifiedBy>
  <cp:revision>2</cp:revision>
  <dcterms:created xsi:type="dcterms:W3CDTF">2019-01-17T16:07:00Z</dcterms:created>
  <dcterms:modified xsi:type="dcterms:W3CDTF">2019-01-17T16:07:00Z</dcterms:modified>
</cp:coreProperties>
</file>